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141A" w14:textId="104BF07F" w:rsidR="00B91061" w:rsidRPr="002D1252" w:rsidRDefault="00B91061">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2EC0FAC9" w14:textId="483B9F7F" w:rsidR="00B91061" w:rsidRDefault="00B91061">
      <w:pPr>
        <w:widowControl/>
        <w:jc w:val="left"/>
        <w:rPr>
          <w:rFonts w:ascii="Arial" w:hAnsi="Arial" w:cs="Arial"/>
          <w:sz w:val="24"/>
        </w:rPr>
      </w:pPr>
      <w:r>
        <w:rPr>
          <w:rFonts w:ascii="Arial" w:hAnsi="Arial" w:cs="Arial" w:hint="eastAsia"/>
          <w:sz w:val="24"/>
        </w:rPr>
        <w:t>T</w:t>
      </w:r>
      <w:r>
        <w:rPr>
          <w:rFonts w:ascii="Arial" w:hAnsi="Arial" w:cs="Arial"/>
          <w:sz w:val="24"/>
        </w:rPr>
        <w:t xml:space="preserve">o fill out an application successfully, we recommend you </w:t>
      </w:r>
      <w:r w:rsidR="009C7EF9">
        <w:rPr>
          <w:rFonts w:ascii="Arial" w:hAnsi="Arial" w:cs="Arial"/>
          <w:sz w:val="24"/>
        </w:rPr>
        <w:t xml:space="preserve">to go through this </w:t>
      </w:r>
      <w:r>
        <w:rPr>
          <w:rFonts w:ascii="Arial" w:hAnsi="Arial" w:cs="Arial"/>
          <w:sz w:val="24"/>
        </w:rPr>
        <w:t>checklist before applying.</w:t>
      </w:r>
    </w:p>
    <w:p w14:paraId="42B19D14" w14:textId="77777777" w:rsidR="009C7EF9" w:rsidRDefault="009C7EF9">
      <w:pPr>
        <w:widowControl/>
        <w:jc w:val="left"/>
        <w:rPr>
          <w:rFonts w:ascii="Arial" w:hAnsi="Arial" w:cs="Arial"/>
          <w:sz w:val="24"/>
        </w:rPr>
      </w:pPr>
    </w:p>
    <w:p w14:paraId="7BA496E0" w14:textId="6C393876" w:rsidR="00EB05F1" w:rsidRPr="007D7596" w:rsidRDefault="00EB05F1">
      <w:pPr>
        <w:widowControl/>
        <w:jc w:val="left"/>
        <w:rPr>
          <w:rFonts w:ascii="Arial" w:hAnsi="Arial" w:cs="Arial"/>
          <w:b/>
          <w:bCs/>
          <w:sz w:val="24"/>
        </w:rPr>
      </w:pPr>
      <w:r w:rsidRPr="007D7596">
        <w:rPr>
          <w:rFonts w:ascii="Arial" w:hAnsi="Arial" w:cs="Arial"/>
          <w:b/>
          <w:bCs/>
          <w:sz w:val="24"/>
        </w:rPr>
        <w:t>Checklist for all</w:t>
      </w:r>
    </w:p>
    <w:p w14:paraId="76D6F025" w14:textId="38B4C5F8" w:rsidR="00EB05F1" w:rsidRDefault="00EB05F1">
      <w:pPr>
        <w:pStyle w:val="af4"/>
        <w:widowControl/>
        <w:numPr>
          <w:ilvl w:val="0"/>
          <w:numId w:val="19"/>
        </w:numPr>
        <w:ind w:leftChars="0"/>
        <w:jc w:val="left"/>
        <w:rPr>
          <w:rFonts w:ascii="Arial" w:hAnsi="Arial" w:cs="Arial"/>
          <w:sz w:val="24"/>
        </w:rPr>
      </w:pPr>
      <w:r w:rsidRPr="007D7596">
        <w:rPr>
          <w:rFonts w:ascii="Arial" w:hAnsi="Arial" w:cs="Arial"/>
          <w:sz w:val="24"/>
        </w:rPr>
        <w:t xml:space="preserve">If you are Lead Principal Investigator (LPI), you have an obligation in submitting both common application to </w:t>
      </w:r>
      <w:r>
        <w:rPr>
          <w:rFonts w:ascii="Arial" w:hAnsi="Arial" w:cs="Arial"/>
          <w:sz w:val="24"/>
        </w:rPr>
        <w:t xml:space="preserve">us at </w:t>
      </w:r>
      <w:hyperlink r:id="rId8" w:history="1">
        <w:r w:rsidRPr="00EB05F1">
          <w:rPr>
            <w:rStyle w:val="af1"/>
            <w:rFonts w:ascii="Arial" w:hAnsi="Arial" w:cs="Arial"/>
            <w:sz w:val="24"/>
          </w:rPr>
          <w:t>easia_secretariat@jst.go.jp</w:t>
        </w:r>
      </w:hyperlink>
      <w:r w:rsidRPr="007D7596">
        <w:rPr>
          <w:rFonts w:ascii="Arial" w:hAnsi="Arial" w:cs="Arial"/>
          <w:sz w:val="24"/>
        </w:rPr>
        <w:t xml:space="preserve"> and specific application to funding agency in your country</w:t>
      </w:r>
      <w:r w:rsidR="00CE77FC" w:rsidRPr="007D7596">
        <w:rPr>
          <w:rFonts w:ascii="Arial" w:hAnsi="Arial" w:cs="Arial"/>
          <w:color w:val="000000"/>
          <w:sz w:val="24"/>
          <w:shd w:val="clear" w:color="auto" w:fill="FFFFFF"/>
        </w:rPr>
        <w:t> if it is required</w:t>
      </w:r>
      <w:r w:rsidRPr="007D7596">
        <w:rPr>
          <w:rFonts w:ascii="Arial" w:hAnsi="Arial" w:cs="Arial"/>
          <w:sz w:val="24"/>
        </w:rPr>
        <w:t>.</w:t>
      </w:r>
    </w:p>
    <w:p w14:paraId="1B976E48" w14:textId="5BFCFCDE" w:rsidR="00FB3B23" w:rsidRPr="007D7596" w:rsidRDefault="00FB3B23" w:rsidP="007D7596">
      <w:pPr>
        <w:pStyle w:val="af4"/>
        <w:widowControl/>
        <w:numPr>
          <w:ilvl w:val="0"/>
          <w:numId w:val="19"/>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researchers from </w:t>
      </w:r>
      <w:r w:rsidR="00936730">
        <w:rPr>
          <w:rFonts w:ascii="Arial" w:hAnsi="Arial" w:cs="Arial"/>
          <w:sz w:val="24"/>
        </w:rPr>
        <w:t xml:space="preserve">three or more </w:t>
      </w:r>
      <w:r>
        <w:rPr>
          <w:rFonts w:ascii="Arial" w:hAnsi="Arial" w:cs="Arial"/>
          <w:sz w:val="24"/>
        </w:rPr>
        <w:t>different countries.</w:t>
      </w:r>
    </w:p>
    <w:p w14:paraId="3779090F" w14:textId="23A4E176" w:rsidR="00EB05F1" w:rsidRPr="007D7596" w:rsidRDefault="00EB05F1" w:rsidP="007D7596">
      <w:pPr>
        <w:pStyle w:val="af4"/>
        <w:widowControl/>
        <w:numPr>
          <w:ilvl w:val="0"/>
          <w:numId w:val="19"/>
        </w:numPr>
        <w:ind w:leftChars="0"/>
        <w:jc w:val="left"/>
        <w:rPr>
          <w:rFonts w:ascii="Arial" w:hAnsi="Arial" w:cs="Arial"/>
          <w:sz w:val="24"/>
        </w:rPr>
      </w:pPr>
      <w:r w:rsidRPr="007D7596">
        <w:rPr>
          <w:rFonts w:ascii="Arial" w:hAnsi="Arial" w:cs="Arial"/>
          <w:sz w:val="24"/>
        </w:rPr>
        <w:t xml:space="preserve">Deadline for submission </w:t>
      </w:r>
      <w:r w:rsidR="00936730">
        <w:rPr>
          <w:rFonts w:ascii="Arial" w:hAnsi="Arial" w:cs="Arial"/>
          <w:sz w:val="24"/>
        </w:rPr>
        <w:t xml:space="preserve">to e-ASIA Secretariat </w:t>
      </w:r>
      <w:r w:rsidRPr="007D7596">
        <w:rPr>
          <w:rFonts w:ascii="Arial" w:hAnsi="Arial" w:cs="Arial"/>
          <w:sz w:val="24"/>
        </w:rPr>
        <w:t>is 17:00 (UTC+7), 29 March 2024.</w:t>
      </w:r>
      <w:r w:rsidR="00936730">
        <w:rPr>
          <w:rFonts w:ascii="Arial" w:hAnsi="Arial" w:cs="Arial"/>
          <w:sz w:val="24"/>
        </w:rPr>
        <w:t xml:space="preserve">  Please be aware that the funder in your country may have set a different deadline, which you need to observe.</w:t>
      </w:r>
    </w:p>
    <w:p w14:paraId="03210584" w14:textId="77777777" w:rsidR="00EB05F1" w:rsidRDefault="00EB05F1">
      <w:pPr>
        <w:widowControl/>
        <w:jc w:val="left"/>
        <w:rPr>
          <w:rFonts w:ascii="Arial" w:hAnsi="Arial" w:cs="Arial"/>
          <w:sz w:val="24"/>
        </w:rPr>
      </w:pPr>
    </w:p>
    <w:p w14:paraId="3AFC35D2" w14:textId="7A61BB70" w:rsidR="00B91061" w:rsidRPr="002D1252" w:rsidRDefault="00EB05F1">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00B91061" w:rsidRPr="002D1252">
        <w:rPr>
          <w:rFonts w:ascii="Arial" w:hAnsi="Arial" w:cs="Arial"/>
          <w:b/>
          <w:bCs/>
          <w:sz w:val="24"/>
        </w:rPr>
        <w:t>or</w:t>
      </w:r>
      <w:r w:rsidR="00B91061">
        <w:rPr>
          <w:rFonts w:ascii="Arial" w:hAnsi="Arial" w:cs="Arial"/>
          <w:b/>
          <w:bCs/>
          <w:sz w:val="24"/>
        </w:rPr>
        <w:t xml:space="preserve"> applicants in </w:t>
      </w:r>
      <w:r w:rsidR="00B91061" w:rsidRPr="00BB2008">
        <w:rPr>
          <w:rFonts w:ascii="Arial" w:hAnsi="Arial" w:cs="Arial"/>
          <w:b/>
          <w:bCs/>
          <w:sz w:val="24"/>
        </w:rPr>
        <w:t>Indonesia</w:t>
      </w:r>
    </w:p>
    <w:p w14:paraId="61746EF3" w14:textId="53461B21" w:rsidR="00B91061" w:rsidRPr="002D1252" w:rsidRDefault="00B91061" w:rsidP="002D1252">
      <w:pPr>
        <w:pStyle w:val="af4"/>
        <w:widowControl/>
        <w:numPr>
          <w:ilvl w:val="0"/>
          <w:numId w:val="15"/>
        </w:numPr>
        <w:ind w:leftChars="0"/>
        <w:jc w:val="left"/>
        <w:rPr>
          <w:rFonts w:ascii="Arial" w:hAnsi="Arial" w:cs="Arial"/>
          <w:sz w:val="24"/>
        </w:rPr>
      </w:pPr>
      <w:r w:rsidRPr="002D1252">
        <w:rPr>
          <w:rFonts w:ascii="Arial" w:hAnsi="Arial"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79642D48" w14:textId="3C116B78" w:rsidR="00B91061" w:rsidRPr="007D7596" w:rsidRDefault="007D7596" w:rsidP="00FB3B23">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FB3B23" w:rsidRPr="002D1252">
        <w:rPr>
          <w:rFonts w:ascii="Arial" w:hAnsi="Arial" w:cs="Arial"/>
          <w:sz w:val="24"/>
        </w:rPr>
        <w:t xml:space="preserve">ake sure that </w:t>
      </w:r>
      <w:r w:rsidR="00FB3B23">
        <w:rPr>
          <w:rFonts w:ascii="Arial" w:hAnsi="Arial" w:cs="Arial"/>
          <w:sz w:val="24"/>
          <w:lang w:val="en-GB"/>
        </w:rPr>
        <w:t>you s</w:t>
      </w:r>
      <w:r w:rsidR="00B91061" w:rsidRPr="00FB3B23">
        <w:rPr>
          <w:rFonts w:ascii="Arial" w:hAnsi="Arial" w:cs="Arial"/>
          <w:sz w:val="24"/>
          <w:lang w:val="en-GB"/>
        </w:rPr>
        <w:t xml:space="preserve">ubmit proposal in English and send it to Directorate of Research and Innovation Funding BRIN by email to </w:t>
      </w:r>
      <w:hyperlink r:id="rId9" w:history="1">
        <w:r w:rsidR="00B91061" w:rsidRPr="00FB3B23">
          <w:rPr>
            <w:rStyle w:val="af1"/>
            <w:rFonts w:ascii="Arial" w:hAnsi="Arial" w:cs="Arial"/>
            <w:sz w:val="24"/>
            <w:lang w:val="en-GB"/>
          </w:rPr>
          <w:t>dana-risnov@brin.go.id</w:t>
        </w:r>
      </w:hyperlink>
      <w:r w:rsidR="00B91061" w:rsidRPr="00FB3B23">
        <w:rPr>
          <w:rFonts w:ascii="Arial" w:hAnsi="Arial" w:cs="Arial"/>
          <w:sz w:val="24"/>
          <w:lang w:val="en-GB"/>
        </w:rPr>
        <w:t xml:space="preserve"> (Subject email: CFP13-eASIA-Topic-Name of PI-Institution of PI) and using the provided template</w:t>
      </w:r>
      <w:r w:rsidR="00FB3B23" w:rsidRPr="00FB3B23">
        <w:rPr>
          <w:rFonts w:ascii="Arial" w:hAnsi="Arial" w:cs="Arial"/>
          <w:sz w:val="24"/>
          <w:lang w:val="en-GB"/>
        </w:rPr>
        <w:t xml:space="preserve"> before March 8th, 2024.</w:t>
      </w:r>
      <w:r w:rsidR="00CE77FC">
        <w:rPr>
          <w:rFonts w:ascii="Arial" w:hAnsi="Arial" w:cs="Arial"/>
          <w:sz w:val="24"/>
          <w:lang w:val="en-GB"/>
        </w:rPr>
        <w:t xml:space="preserve"> </w:t>
      </w:r>
      <w:r w:rsidR="00CE77FC" w:rsidRPr="007245FB">
        <w:rPr>
          <w:rFonts w:ascii="Arial" w:eastAsia="Arial" w:hAnsi="Arial" w:cs="Arial"/>
          <w:sz w:val="24"/>
        </w:rPr>
        <w:t>You do not need to submit a proposal if you are merely a team member and not the Lead PI</w:t>
      </w:r>
      <w:r w:rsidR="00B91061" w:rsidRPr="00FB3B23">
        <w:rPr>
          <w:rFonts w:ascii="Arial" w:hAnsi="Arial" w:cs="Arial"/>
          <w:sz w:val="24"/>
          <w:lang w:val="en-GB"/>
        </w:rPr>
        <w:t>.</w:t>
      </w:r>
    </w:p>
    <w:p w14:paraId="49B3BD3D" w14:textId="77777777" w:rsidR="00B91061" w:rsidRDefault="00B91061" w:rsidP="00B91061">
      <w:pPr>
        <w:widowControl/>
        <w:jc w:val="left"/>
        <w:rPr>
          <w:rFonts w:ascii="Arial" w:hAnsi="Arial" w:cs="Arial"/>
          <w:sz w:val="24"/>
        </w:rPr>
      </w:pPr>
    </w:p>
    <w:p w14:paraId="687858BC" w14:textId="09D6AF46" w:rsidR="00B91061" w:rsidRDefault="00B91061" w:rsidP="00B91061">
      <w:pPr>
        <w:widowControl/>
        <w:jc w:val="left"/>
        <w:rPr>
          <w:rFonts w:ascii="Arial" w:hAnsi="Arial" w:cs="Arial"/>
          <w:b/>
          <w:bCs/>
          <w:sz w:val="24"/>
        </w:rPr>
      </w:pPr>
      <w:r w:rsidRPr="002D1252">
        <w:rPr>
          <w:rFonts w:ascii="Arial" w:hAnsi="Arial" w:cs="Arial"/>
          <w:b/>
          <w:bCs/>
          <w:sz w:val="24"/>
        </w:rPr>
        <w:t>For applicant</w:t>
      </w:r>
      <w:r>
        <w:rPr>
          <w:rFonts w:ascii="Arial" w:hAnsi="Arial" w:cs="Arial"/>
          <w:b/>
          <w:bCs/>
          <w:sz w:val="24"/>
        </w:rPr>
        <w:t>s in Japan</w:t>
      </w:r>
    </w:p>
    <w:p w14:paraId="25B5EE54" w14:textId="3270F288" w:rsidR="00B91061" w:rsidRPr="009D6EB7" w:rsidRDefault="00B91061" w:rsidP="009D6EB7">
      <w:pPr>
        <w:pStyle w:val="af4"/>
        <w:widowControl/>
        <w:numPr>
          <w:ilvl w:val="0"/>
          <w:numId w:val="21"/>
        </w:numPr>
        <w:ind w:leftChars="0"/>
        <w:jc w:val="left"/>
        <w:rPr>
          <w:rFonts w:ascii="Arial" w:hAnsi="Arial" w:cs="Arial"/>
          <w:sz w:val="24"/>
          <w:lang w:val="en-GB"/>
        </w:rPr>
      </w:pPr>
      <w:r w:rsidRPr="009D6EB7">
        <w:rPr>
          <w:rFonts w:ascii="Arial" w:hAnsi="Arial" w:cs="Arial"/>
          <w:sz w:val="24"/>
        </w:rPr>
        <w:t>Make sure that you are</w:t>
      </w:r>
      <w:r w:rsidRPr="009D6EB7">
        <w:rPr>
          <w:rFonts w:ascii="Arial" w:hAnsi="Arial"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32662DDF" w14:textId="5C85BD96" w:rsidR="00B91061" w:rsidRPr="00325838" w:rsidRDefault="002D1252" w:rsidP="009D6EB7">
      <w:pPr>
        <w:pStyle w:val="af4"/>
        <w:widowControl/>
        <w:numPr>
          <w:ilvl w:val="0"/>
          <w:numId w:val="21"/>
        </w:numPr>
        <w:ind w:leftChars="0"/>
        <w:jc w:val="left"/>
        <w:rPr>
          <w:lang w:val="en-GB"/>
        </w:rPr>
      </w:pPr>
      <w:r w:rsidRPr="009D6EB7">
        <w:rPr>
          <w:rFonts w:ascii="Arial" w:hAnsi="Arial" w:cs="Arial" w:hint="eastAsia"/>
          <w:sz w:val="24"/>
          <w:lang w:val="en-GB"/>
        </w:rPr>
        <w:t>C</w:t>
      </w:r>
      <w:r w:rsidR="00B91061" w:rsidRPr="009D6EB7">
        <w:rPr>
          <w:rFonts w:ascii="Arial" w:hAnsi="Arial" w:cs="Arial"/>
          <w:sz w:val="24"/>
          <w:lang w:val="en-GB"/>
        </w:rPr>
        <w:t>omplete and submit additional application form in Japanese (Form 1J and 2J) to JST by “e-Rad”</w:t>
      </w:r>
      <w:r w:rsidR="00B91061" w:rsidRPr="009D6EB7">
        <w:rPr>
          <w:lang w:val="en-GB"/>
        </w:rPr>
        <w:t xml:space="preserve"> (</w:t>
      </w:r>
      <w:hyperlink r:id="rId10" w:history="1">
        <w:r w:rsidR="00B91061" w:rsidRPr="009D6EB7">
          <w:rPr>
            <w:rStyle w:val="af1"/>
            <w:rFonts w:ascii="Arial" w:hAnsi="Arial" w:cs="Arial"/>
            <w:sz w:val="24"/>
            <w:lang w:val="en-GB"/>
          </w:rPr>
          <w:t>https://www.e-rad.go.jp/index.html</w:t>
        </w:r>
      </w:hyperlink>
      <w:r w:rsidR="00B91061" w:rsidRPr="009D6EB7">
        <w:rPr>
          <w:lang w:val="en-GB"/>
        </w:rPr>
        <w:t>).</w:t>
      </w:r>
    </w:p>
    <w:p w14:paraId="26EF2959" w14:textId="1064CE17" w:rsidR="009D6EB7" w:rsidRPr="009D6EB7" w:rsidRDefault="009D6EB7" w:rsidP="002D1252">
      <w:pPr>
        <w:pStyle w:val="af4"/>
        <w:widowControl/>
        <w:numPr>
          <w:ilvl w:val="0"/>
          <w:numId w:val="16"/>
        </w:numPr>
        <w:ind w:leftChars="0"/>
        <w:jc w:val="left"/>
        <w:rPr>
          <w:rFonts w:ascii="Arial" w:hAnsi="Arial" w:cs="Arial"/>
          <w:sz w:val="24"/>
          <w:lang w:val="en-GB"/>
        </w:rPr>
      </w:pPr>
      <w:r>
        <w:rPr>
          <w:rFonts w:ascii="Arial" w:hAnsi="Arial" w:cs="Arial"/>
          <w:sz w:val="24"/>
          <w:lang w:val="en-GB"/>
        </w:rPr>
        <w:lastRenderedPageBreak/>
        <w:t>Only the a</w:t>
      </w:r>
      <w:r w:rsidRPr="009D6EB7">
        <w:rPr>
          <w:rFonts w:ascii="Arial" w:hAnsi="Arial" w:cs="Arial"/>
          <w:sz w:val="24"/>
          <w:lang w:val="en-GB"/>
        </w:rPr>
        <w:t>pplications from Japanese researchers for which the proposals are with researchers from Cambodia, Indonesia, the Philippines or Thailand</w:t>
      </w:r>
      <w:r>
        <w:rPr>
          <w:rFonts w:ascii="Arial" w:hAnsi="Arial" w:cs="Arial"/>
          <w:sz w:val="24"/>
          <w:lang w:val="en-GB"/>
        </w:rPr>
        <w:t xml:space="preserve"> can be accepted</w:t>
      </w:r>
      <w:r w:rsidRPr="009D6EB7">
        <w:rPr>
          <w:rFonts w:ascii="Arial" w:hAnsi="Arial" w:cs="Arial"/>
          <w:sz w:val="24"/>
          <w:lang w:val="en-GB"/>
        </w:rPr>
        <w:t>.</w:t>
      </w:r>
    </w:p>
    <w:p w14:paraId="40494C1A" w14:textId="17A8FD56" w:rsidR="00B91061" w:rsidRPr="002D1252" w:rsidRDefault="00B91061" w:rsidP="002D1252">
      <w:pPr>
        <w:pStyle w:val="af4"/>
        <w:widowControl/>
        <w:numPr>
          <w:ilvl w:val="0"/>
          <w:numId w:val="16"/>
        </w:numPr>
        <w:ind w:leftChars="0"/>
        <w:jc w:val="left"/>
        <w:rPr>
          <w:rFonts w:ascii="Arial" w:hAnsi="Arial" w:cs="Arial"/>
          <w:bCs/>
          <w:sz w:val="24"/>
          <w:lang w:val="en-GB"/>
        </w:rPr>
      </w:pPr>
      <w:r w:rsidRPr="002D1252">
        <w:rPr>
          <w:rFonts w:ascii="Arial" w:hAnsi="Arial" w:cs="Arial"/>
          <w:bCs/>
          <w:sz w:val="24"/>
          <w:lang w:val="en-GB"/>
        </w:rPr>
        <w:t>The deadline for the “e-Rad” submission: 14:00 (Japan Standard Time) 29th March 2024.</w:t>
      </w:r>
    </w:p>
    <w:p w14:paraId="47CC1A07" w14:textId="77777777" w:rsidR="00B91061" w:rsidRDefault="00B91061" w:rsidP="00B91061">
      <w:pPr>
        <w:widowControl/>
        <w:jc w:val="left"/>
        <w:rPr>
          <w:rFonts w:ascii="Arial" w:hAnsi="Arial" w:cs="Arial"/>
          <w:b/>
          <w:bCs/>
          <w:sz w:val="24"/>
          <w:lang w:val="en-GB"/>
        </w:rPr>
      </w:pPr>
    </w:p>
    <w:p w14:paraId="2477BA55" w14:textId="47FB0D30" w:rsidR="00B91061" w:rsidRDefault="00B91061" w:rsidP="00B91061">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or applicants in Myanmar</w:t>
      </w:r>
    </w:p>
    <w:p w14:paraId="63E1DD52" w14:textId="229290AB" w:rsidR="00B91061" w:rsidRPr="002D1252" w:rsidRDefault="00B91061" w:rsidP="00B91061">
      <w:pPr>
        <w:pStyle w:val="af4"/>
        <w:widowControl/>
        <w:numPr>
          <w:ilvl w:val="0"/>
          <w:numId w:val="17"/>
        </w:numPr>
        <w:ind w:leftChars="0"/>
        <w:jc w:val="left"/>
        <w:rPr>
          <w:rFonts w:ascii="Arial" w:hAnsi="Arial" w:cs="Arial"/>
          <w:sz w:val="24"/>
          <w:lang w:val="en-GB"/>
        </w:rPr>
      </w:pPr>
      <w:r w:rsidRPr="002D1252">
        <w:rPr>
          <w:rFonts w:ascii="Arial" w:eastAsiaTheme="minorEastAsia" w:hAnsi="Arial" w:cs="Arial"/>
          <w:sz w:val="24"/>
          <w:lang w:bidi="th-TH"/>
        </w:rPr>
        <w:t>Make sure you are researchers and /or University Professor/Instructors who work in Public and Private Institute or University in Myanmar, and are competent in conducting a Research with International Partners.</w:t>
      </w:r>
    </w:p>
    <w:p w14:paraId="62919081" w14:textId="77777777" w:rsidR="00B91061" w:rsidRDefault="00B91061" w:rsidP="00B91061">
      <w:pPr>
        <w:widowControl/>
        <w:jc w:val="left"/>
        <w:rPr>
          <w:rFonts w:ascii="Arial" w:hAnsi="Arial" w:cs="Arial"/>
          <w:sz w:val="24"/>
          <w:lang w:val="en-GB"/>
        </w:rPr>
      </w:pPr>
    </w:p>
    <w:p w14:paraId="354E8839" w14:textId="3E1A319A" w:rsidR="00B91061" w:rsidRPr="002D1252" w:rsidRDefault="00B91061" w:rsidP="00B91061">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6825FE3E" w14:textId="26F8CADF" w:rsidR="00B91061" w:rsidRPr="002D1252" w:rsidRDefault="00B91061" w:rsidP="002D1252">
      <w:pPr>
        <w:pStyle w:val="af4"/>
        <w:widowControl/>
        <w:numPr>
          <w:ilvl w:val="0"/>
          <w:numId w:val="17"/>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you are </w:t>
      </w:r>
      <w:r w:rsidRPr="002D1252">
        <w:rPr>
          <w:rFonts w:ascii="Arial" w:eastAsia="Arial" w:hAnsi="Arial" w:cs="Arial"/>
          <w:color w:val="000000"/>
          <w:sz w:val="24"/>
        </w:rPr>
        <w:t>Filipinos with at least a master’s Degree in a relevant field, have proven research competence/track record, and employed in universities or research agencies/ institutes that are members of the DOST-PCAARRD National Agriculture, Aquatic and Natural Resources Research and Development Network (NAARRDN) or Regional R&amp;D Consortia are eligible to apply for the research grant.</w:t>
      </w:r>
    </w:p>
    <w:p w14:paraId="295FE186" w14:textId="015EC1ED" w:rsidR="00B91061" w:rsidRDefault="00B91061" w:rsidP="00B91061">
      <w:pPr>
        <w:pStyle w:val="af4"/>
        <w:widowControl/>
        <w:numPr>
          <w:ilvl w:val="0"/>
          <w:numId w:val="17"/>
        </w:numPr>
        <w:ind w:leftChars="0"/>
        <w:rPr>
          <w:rFonts w:ascii="Arial" w:hAnsi="Arial" w:cs="Arial"/>
          <w:sz w:val="24"/>
          <w:lang w:val="en-GB"/>
        </w:rPr>
      </w:pPr>
      <w:r w:rsidRPr="002D1252">
        <w:rPr>
          <w:rFonts w:ascii="Arial" w:hAnsi="Arial" w:cs="Arial"/>
          <w:sz w:val="24"/>
          <w:lang w:val="en-GB"/>
        </w:rPr>
        <w:t>Submit your proposal by using the DOST-GIA-prescribed proposal templates, through the DOST e-Proposal Portal (</w:t>
      </w:r>
      <w:hyperlink r:id="rId11" w:history="1">
        <w:r w:rsidRPr="00B91061">
          <w:rPr>
            <w:rStyle w:val="af1"/>
            <w:rFonts w:ascii="Arial" w:hAnsi="Arial" w:cs="Arial"/>
            <w:sz w:val="24"/>
            <w:lang w:val="en-GB"/>
          </w:rPr>
          <w:t>http://dpmis.dost.gov.ph</w:t>
        </w:r>
      </w:hyperlink>
      <w:r w:rsidRPr="002D1252">
        <w:rPr>
          <w:rFonts w:ascii="Arial" w:hAnsi="Arial" w:cs="Arial"/>
          <w:sz w:val="24"/>
          <w:lang w:val="en-GB"/>
        </w:rPr>
        <w:t>) on or before 29 March 2024; 17:00 (Philippine Standard Time)</w:t>
      </w:r>
      <w:r>
        <w:rPr>
          <w:rFonts w:ascii="Arial" w:hAnsi="Arial" w:cs="Arial"/>
          <w:sz w:val="24"/>
          <w:lang w:val="en-GB"/>
        </w:rPr>
        <w:t>.</w:t>
      </w:r>
    </w:p>
    <w:p w14:paraId="26DE260A" w14:textId="77777777" w:rsidR="00B91061" w:rsidRDefault="00B91061" w:rsidP="00B91061">
      <w:pPr>
        <w:widowControl/>
        <w:rPr>
          <w:rFonts w:ascii="Arial" w:hAnsi="Arial" w:cs="Arial"/>
          <w:sz w:val="24"/>
          <w:lang w:val="en-GB"/>
        </w:rPr>
      </w:pPr>
    </w:p>
    <w:p w14:paraId="530536D9" w14:textId="5655A14D" w:rsidR="00B91061" w:rsidRPr="002D1252" w:rsidRDefault="00B91061" w:rsidP="00B91061">
      <w:pPr>
        <w:widowControl/>
        <w:rPr>
          <w:rFonts w:ascii="Arial" w:hAnsi="Arial" w:cs="Arial"/>
          <w:b/>
          <w:bCs/>
          <w:sz w:val="24"/>
          <w:lang w:val="en-GB"/>
        </w:rPr>
      </w:pPr>
      <w:r w:rsidRPr="002D1252">
        <w:rPr>
          <w:rFonts w:ascii="Arial" w:hAnsi="Arial" w:cs="Arial"/>
          <w:b/>
          <w:bCs/>
          <w:sz w:val="24"/>
          <w:lang w:val="en-GB"/>
        </w:rPr>
        <w:t>For applicants in Thailand</w:t>
      </w:r>
    </w:p>
    <w:p w14:paraId="332A5190" w14:textId="6E3F9986" w:rsidR="00B91061" w:rsidRPr="002D1252" w:rsidRDefault="00B91061" w:rsidP="002D1252">
      <w:pPr>
        <w:pStyle w:val="af4"/>
        <w:widowControl/>
        <w:numPr>
          <w:ilvl w:val="0"/>
          <w:numId w:val="18"/>
        </w:numPr>
        <w:ind w:leftChars="0"/>
        <w:rPr>
          <w:rFonts w:ascii="Arial" w:hAnsi="Arial" w:cs="Arial"/>
          <w:sz w:val="24"/>
          <w:lang w:val="en-GB"/>
        </w:rPr>
      </w:pPr>
      <w:r w:rsidRPr="002D1252">
        <w:rPr>
          <w:rFonts w:ascii="Arial" w:hAnsi="Arial" w:cs="Arial"/>
          <w:sz w:val="24"/>
          <w:lang w:val="en-GB"/>
        </w:rPr>
        <w:t xml:space="preserve">Make sure that you </w:t>
      </w:r>
      <w:r w:rsidR="00C00F1B">
        <w:rPr>
          <w:rFonts w:ascii="Arial" w:hAnsi="Arial" w:cs="Arial"/>
          <w:sz w:val="24"/>
          <w:lang w:val="en-GB"/>
        </w:rPr>
        <w:t>have</w:t>
      </w:r>
      <w:r w:rsidRPr="002D1252">
        <w:rPr>
          <w:rFonts w:ascii="Arial" w:hAnsi="Arial" w:cs="Arial"/>
          <w:sz w:val="24"/>
          <w:lang w:val="en-GB"/>
        </w:rPr>
        <w:t xml:space="preserve"> “Thai” nationality</w:t>
      </w:r>
      <w:r w:rsidR="00C00F1B">
        <w:rPr>
          <w:rFonts w:ascii="Arial" w:hAnsi="Arial" w:cs="Arial"/>
          <w:sz w:val="24"/>
          <w:lang w:val="en-GB"/>
        </w:rPr>
        <w:t xml:space="preserve"> who are</w:t>
      </w:r>
      <w:r w:rsidRPr="002D1252">
        <w:rPr>
          <w:rFonts w:ascii="Arial" w:hAnsi="Arial" w:cs="Arial"/>
          <w:sz w:val="24"/>
          <w:lang w:val="en-GB"/>
        </w:rPr>
        <w:t xml:space="preserve"> researchers and/or university professors/instructors who work in public research institute or university in </w:t>
      </w:r>
      <w:r w:rsidRPr="00B91061">
        <w:rPr>
          <w:rFonts w:ascii="Arial" w:hAnsi="Arial" w:cs="Arial"/>
          <w:sz w:val="24"/>
          <w:lang w:val="en-GB"/>
        </w:rPr>
        <w:t>Thailand and</w:t>
      </w:r>
      <w:r w:rsidRPr="002D1252">
        <w:rPr>
          <w:rFonts w:ascii="Arial" w:hAnsi="Arial" w:cs="Arial"/>
          <w:sz w:val="24"/>
          <w:lang w:val="en-GB"/>
        </w:rPr>
        <w:t xml:space="preserve"> are competent in conducting research with international partners.</w:t>
      </w:r>
    </w:p>
    <w:p w14:paraId="62D0E30B" w14:textId="74AEC979" w:rsidR="00B91061" w:rsidRPr="002D1252" w:rsidRDefault="00FB3B23" w:rsidP="002D1252">
      <w:pPr>
        <w:pStyle w:val="af4"/>
        <w:widowControl/>
        <w:numPr>
          <w:ilvl w:val="0"/>
          <w:numId w:val="18"/>
        </w:numPr>
        <w:ind w:leftChars="0"/>
        <w:rPr>
          <w:rFonts w:ascii="Arial" w:hAnsi="Arial" w:cs="Arial"/>
          <w:sz w:val="24"/>
          <w:lang w:val="en-GB"/>
        </w:rPr>
      </w:pPr>
      <w:r>
        <w:rPr>
          <w:rFonts w:ascii="Arial" w:hAnsi="Arial" w:cs="Arial"/>
          <w:sz w:val="24"/>
          <w:lang w:val="en-GB"/>
        </w:rPr>
        <w:t>M</w:t>
      </w:r>
      <w:r w:rsidRPr="002D1252">
        <w:rPr>
          <w:rFonts w:ascii="Arial" w:hAnsi="Arial" w:cs="Arial"/>
          <w:sz w:val="24"/>
          <w:lang w:val="en-GB"/>
        </w:rPr>
        <w:t>ake sure that you</w:t>
      </w:r>
      <w:r>
        <w:rPr>
          <w:rFonts w:ascii="Arial" w:hAnsi="Arial" w:cs="Arial"/>
          <w:sz w:val="24"/>
          <w:lang w:val="en-GB"/>
        </w:rPr>
        <w:t xml:space="preserve"> s</w:t>
      </w:r>
      <w:r w:rsidR="00B91061" w:rsidRPr="002D1252">
        <w:rPr>
          <w:rFonts w:ascii="Arial" w:hAnsi="Arial" w:cs="Arial"/>
          <w:sz w:val="24"/>
          <w:lang w:val="en-GB"/>
        </w:rPr>
        <w:t xml:space="preserve">ubmit a national proposal to NRCT through NRCT system (NRIIS: </w:t>
      </w:r>
      <w:hyperlink r:id="rId12" w:history="1">
        <w:r w:rsidR="00B91061" w:rsidRPr="00B91061">
          <w:rPr>
            <w:rStyle w:val="af1"/>
            <w:rFonts w:ascii="Arial" w:hAnsi="Arial" w:cs="Arial"/>
            <w:sz w:val="24"/>
            <w:lang w:val="en-GB"/>
          </w:rPr>
          <w:t>https://nriis.go.th</w:t>
        </w:r>
      </w:hyperlink>
      <w:r w:rsidR="00B91061" w:rsidRPr="002D1252">
        <w:rPr>
          <w:rFonts w:ascii="Arial" w:hAnsi="Arial" w:cs="Arial"/>
          <w:sz w:val="24"/>
          <w:lang w:val="en-GB"/>
        </w:rPr>
        <w:t>) no later than 16.30 (Thai time) 26 March 2024.</w:t>
      </w:r>
    </w:p>
    <w:p w14:paraId="5A98C36C" w14:textId="6717B931" w:rsidR="00B91061" w:rsidRDefault="00B91061" w:rsidP="00B91061">
      <w:pPr>
        <w:pStyle w:val="af4"/>
        <w:widowControl/>
        <w:numPr>
          <w:ilvl w:val="0"/>
          <w:numId w:val="18"/>
        </w:numPr>
        <w:ind w:leftChars="0"/>
        <w:rPr>
          <w:rFonts w:ascii="Arial" w:hAnsi="Arial" w:cs="Arial"/>
          <w:sz w:val="24"/>
          <w:lang w:val="en-GB"/>
        </w:rPr>
      </w:pPr>
      <w:r w:rsidRPr="002D1252">
        <w:rPr>
          <w:rFonts w:ascii="Arial" w:hAnsi="Arial" w:cs="Arial"/>
          <w:sz w:val="24"/>
          <w:lang w:val="en-GB"/>
        </w:rPr>
        <w:t>Thai PI need to prepare proposal in Thai language due to the internal process of NRCT to register the project.</w:t>
      </w:r>
    </w:p>
    <w:p w14:paraId="7033ED78" w14:textId="77777777" w:rsidR="00B91061" w:rsidRDefault="00B91061" w:rsidP="00B91061">
      <w:pPr>
        <w:widowControl/>
        <w:rPr>
          <w:rFonts w:ascii="Arial" w:hAnsi="Arial" w:cs="Arial"/>
          <w:sz w:val="24"/>
          <w:lang w:val="en-GB"/>
        </w:rPr>
      </w:pPr>
    </w:p>
    <w:p w14:paraId="2BCB50B1" w14:textId="661E9881" w:rsidR="00B91061" w:rsidRDefault="00B91061" w:rsidP="00B91061">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3D7302DF" w14:textId="412C6514" w:rsidR="00B91061" w:rsidRDefault="00B91061" w:rsidP="00BC3462">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 </w:t>
      </w:r>
      <w:r w:rsidR="009C7EF9">
        <w:rPr>
          <w:rFonts w:ascii="Arial" w:hAnsi="Arial" w:cs="Arial" w:hint="eastAsia"/>
          <w:sz w:val="24"/>
          <w:lang w:val="en-GB"/>
        </w:rPr>
        <w:t>D</w:t>
      </w:r>
      <w:r>
        <w:rPr>
          <w:rFonts w:ascii="Arial" w:hAnsi="Arial" w:cs="Arial"/>
          <w:sz w:val="24"/>
          <w:lang w:val="en-GB"/>
        </w:rPr>
        <w:t>elete this checklist after you complete</w:t>
      </w:r>
      <w:r w:rsidR="00BC3462">
        <w:rPr>
          <w:rFonts w:ascii="Arial" w:hAnsi="Arial" w:cs="Arial"/>
          <w:sz w:val="24"/>
          <w:lang w:val="en-GB"/>
        </w:rPr>
        <w:t>d</w:t>
      </w:r>
      <w:r>
        <w:rPr>
          <w:rFonts w:ascii="Arial" w:hAnsi="Arial" w:cs="Arial"/>
          <w:sz w:val="24"/>
          <w:lang w:val="en-GB"/>
        </w:rPr>
        <w:t xml:space="preserve"> all items</w:t>
      </w:r>
      <w:r w:rsidR="00BC3462">
        <w:rPr>
          <w:rFonts w:ascii="Arial" w:hAnsi="Arial" w:cs="Arial"/>
          <w:sz w:val="24"/>
          <w:lang w:val="en-GB"/>
        </w:rPr>
        <w:t xml:space="preserve"> and before you submit your application form</w:t>
      </w:r>
      <w:r>
        <w:rPr>
          <w:rFonts w:ascii="Arial" w:hAnsi="Arial" w:cs="Arial"/>
          <w:sz w:val="24"/>
          <w:lang w:val="en-GB"/>
        </w:rPr>
        <w:t>.</w:t>
      </w:r>
    </w:p>
    <w:p w14:paraId="5B09215A" w14:textId="37E36D98" w:rsidR="00734CB2" w:rsidRPr="008B6E3E" w:rsidRDefault="00734CB2" w:rsidP="00734CB2">
      <w:pPr>
        <w:jc w:val="right"/>
        <w:outlineLvl w:val="0"/>
        <w:rPr>
          <w:rFonts w:ascii="Arial" w:hAnsi="Arial" w:cs="Arial"/>
          <w:sz w:val="24"/>
        </w:rPr>
      </w:pPr>
      <w:r w:rsidRPr="008B6E3E">
        <w:rPr>
          <w:rFonts w:ascii="Arial" w:hAnsi="Arial" w:cs="Arial"/>
          <w:sz w:val="24"/>
        </w:rPr>
        <w:lastRenderedPageBreak/>
        <w:t>Form-1E</w:t>
      </w:r>
    </w:p>
    <w:p w14:paraId="0851532A" w14:textId="09F9FAF8" w:rsidR="00734CB2" w:rsidRPr="008B6E3E" w:rsidRDefault="0057540A" w:rsidP="00734CB2">
      <w:pPr>
        <w:rPr>
          <w:rFonts w:ascii="Arial" w:hAnsi="Arial" w:cs="Arial"/>
          <w:sz w:val="28"/>
          <w:szCs w:val="28"/>
        </w:rPr>
      </w:pPr>
      <w:r>
        <w:rPr>
          <w:rFonts w:ascii="Arial" w:hAnsi="Arial" w:cs="Arial"/>
          <w:sz w:val="28"/>
          <w:szCs w:val="28"/>
        </w:rPr>
        <w:t>1</w:t>
      </w:r>
      <w:r w:rsidR="004842A7">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41F7C5EA" w:rsidR="00103538" w:rsidRPr="005977B1" w:rsidRDefault="004842A7" w:rsidP="00103538">
            <w:pPr>
              <w:adjustRightInd w:val="0"/>
              <w:snapToGrid w:val="0"/>
              <w:rPr>
                <w:rFonts w:ascii="Arial" w:hAnsi="Arial" w:cs="Arial"/>
                <w:b/>
                <w:bCs/>
                <w:sz w:val="28"/>
                <w:szCs w:val="28"/>
              </w:rPr>
            </w:pPr>
            <w:r>
              <w:rPr>
                <w:rFonts w:ascii="Arial" w:hAnsi="Arial" w:cs="Arial"/>
                <w:b/>
                <w:kern w:val="0"/>
                <w:sz w:val="24"/>
                <w:lang w:val="en-GB"/>
              </w:rPr>
              <w:t>Agriculture</w:t>
            </w:r>
          </w:p>
        </w:tc>
      </w:tr>
      <w:tr w:rsidR="00103538" w:rsidRPr="00BA45A8" w14:paraId="4F9A3528" w14:textId="77777777" w:rsidTr="00103538">
        <w:trPr>
          <w:trHeight w:val="490"/>
        </w:trPr>
        <w:tc>
          <w:tcPr>
            <w:tcW w:w="7225" w:type="dxa"/>
            <w:shd w:val="clear" w:color="auto" w:fill="auto"/>
            <w:vAlign w:val="center"/>
          </w:tcPr>
          <w:p w14:paraId="560924EC" w14:textId="3791725D" w:rsidR="00103538" w:rsidRPr="00103538" w:rsidRDefault="00186D41" w:rsidP="00103538">
            <w:pPr>
              <w:adjustRightInd w:val="0"/>
              <w:snapToGrid w:val="0"/>
              <w:ind w:leftChars="100" w:left="210"/>
              <w:rPr>
                <w:rFonts w:ascii="Arial" w:hAnsi="Arial" w:cs="Arial"/>
                <w:sz w:val="24"/>
                <w:szCs w:val="32"/>
              </w:rPr>
            </w:pPr>
            <w:r w:rsidRPr="00186D41">
              <w:rPr>
                <w:rFonts w:ascii="Arial" w:hAnsi="Arial" w:cs="Arial"/>
                <w:sz w:val="24"/>
                <w:szCs w:val="32"/>
              </w:rPr>
              <w:t>Climate-Smart Food Production</w:t>
            </w:r>
            <w:r w:rsidRPr="00186D41" w:rsidDel="004842A7">
              <w:rPr>
                <w:rFonts w:ascii="Arial" w:hAnsi="Arial" w:cs="Arial"/>
                <w:sz w:val="24"/>
                <w:szCs w:val="32"/>
              </w:rPr>
              <w:t xml:space="preserve"> </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3"/>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FFBE20A"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042765">
        <w:rPr>
          <w:rFonts w:ascii="Arial" w:hAnsi="Arial" w:cs="Arial"/>
          <w:sz w:val="24"/>
        </w:rPr>
        <w:t>4</w:t>
      </w:r>
      <w:r w:rsidR="002A09AB">
        <w:rPr>
          <w:rFonts w:ascii="Arial" w:hAnsi="Arial" w:cs="Arial"/>
          <w:sz w:val="24"/>
        </w:rPr>
        <w:t xml:space="preserve"> application as an example.</w:t>
      </w:r>
    </w:p>
    <w:p w14:paraId="2E9C750A" w14:textId="41F5CC09" w:rsidR="00D23B4C" w:rsidRPr="00534059" w:rsidRDefault="00042765" w:rsidP="00D23B4C">
      <w:pPr>
        <w:rPr>
          <w:rFonts w:ascii="Arial" w:hAnsi="Arial" w:cs="Arial"/>
        </w:rPr>
      </w:pPr>
      <w:hyperlink r:id="rId14" w:history="1">
        <w:r w:rsidRPr="00042765">
          <w:rPr>
            <w:rStyle w:val="af1"/>
            <w:rFonts w:ascii="Arial" w:hAnsi="Arial" w:cs="Arial"/>
            <w:sz w:val="24"/>
            <w:u w:val="none"/>
          </w:rPr>
          <w:t>https://www.mext.go.jp/a_menu/koutou/ryugaku/1423055_00013.htm</w:t>
        </w:r>
        <w:r w:rsidR="005977B1" w:rsidRPr="00042765">
          <w:rPr>
            <w:rStyle w:val="af1"/>
            <w:rFonts w:ascii="Arial" w:hAnsi="Arial" w:cs="Arial"/>
            <w:sz w:val="24"/>
            <w:u w:val="none"/>
          </w:rPr>
          <w:t xml:space="preserve"> </w:t>
        </w:r>
      </w:hyperlink>
      <w:r w:rsidR="005977B1">
        <w:rPr>
          <w:rFonts w:ascii="Arial" w:hAnsi="Arial" w:cs="Arial"/>
          <w:sz w:val="24"/>
        </w:rPr>
        <w:t>(</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A5C4" w14:textId="77777777" w:rsidR="0068466F" w:rsidRDefault="0068466F" w:rsidP="00E54D82">
      <w:r>
        <w:separator/>
      </w:r>
    </w:p>
  </w:endnote>
  <w:endnote w:type="continuationSeparator" w:id="0">
    <w:p w14:paraId="02458A06" w14:textId="77777777" w:rsidR="0068466F" w:rsidRDefault="0068466F"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06C7" w14:textId="77777777" w:rsidR="0068466F" w:rsidRDefault="0068466F" w:rsidP="00E54D82">
      <w:r>
        <w:separator/>
      </w:r>
    </w:p>
  </w:footnote>
  <w:footnote w:type="continuationSeparator" w:id="0">
    <w:p w14:paraId="6142773D" w14:textId="77777777" w:rsidR="0068466F" w:rsidRDefault="0068466F"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57B1AAC"/>
    <w:multiLevelType w:val="hybridMultilevel"/>
    <w:tmpl w:val="D714B3B8"/>
    <w:lvl w:ilvl="0" w:tplc="3A986C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125BAC"/>
    <w:multiLevelType w:val="hybridMultilevel"/>
    <w:tmpl w:val="9A1E1B46"/>
    <w:lvl w:ilvl="0" w:tplc="9F2CDC48">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556266F7"/>
    <w:multiLevelType w:val="hybridMultilevel"/>
    <w:tmpl w:val="6F580A80"/>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664E1B08"/>
    <w:multiLevelType w:val="hybridMultilevel"/>
    <w:tmpl w:val="995ABC3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73BE07C4"/>
    <w:multiLevelType w:val="hybridMultilevel"/>
    <w:tmpl w:val="56A8D76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5608882">
    <w:abstractNumId w:val="19"/>
  </w:num>
  <w:num w:numId="2" w16cid:durableId="40155918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627261">
    <w:abstractNumId w:val="13"/>
  </w:num>
  <w:num w:numId="4" w16cid:durableId="1781879638">
    <w:abstractNumId w:val="1"/>
  </w:num>
  <w:num w:numId="5" w16cid:durableId="1733965137">
    <w:abstractNumId w:val="0"/>
  </w:num>
  <w:num w:numId="6" w16cid:durableId="936787959">
    <w:abstractNumId w:val="16"/>
  </w:num>
  <w:num w:numId="7" w16cid:durableId="2131391995">
    <w:abstractNumId w:val="3"/>
  </w:num>
  <w:num w:numId="8" w16cid:durableId="90590377">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5444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994618">
    <w:abstractNumId w:val="14"/>
  </w:num>
  <w:num w:numId="11" w16cid:durableId="1367220923">
    <w:abstractNumId w:val="11"/>
  </w:num>
  <w:num w:numId="12" w16cid:durableId="214859628">
    <w:abstractNumId w:val="8"/>
  </w:num>
  <w:num w:numId="13" w16cid:durableId="1906644177">
    <w:abstractNumId w:val="10"/>
  </w:num>
  <w:num w:numId="14" w16cid:durableId="1918662770">
    <w:abstractNumId w:val="9"/>
  </w:num>
  <w:num w:numId="15" w16cid:durableId="371342559">
    <w:abstractNumId w:val="18"/>
  </w:num>
  <w:num w:numId="16" w16cid:durableId="600530094">
    <w:abstractNumId w:val="12"/>
  </w:num>
  <w:num w:numId="17" w16cid:durableId="1441493488">
    <w:abstractNumId w:val="15"/>
  </w:num>
  <w:num w:numId="18" w16cid:durableId="709034293">
    <w:abstractNumId w:val="17"/>
  </w:num>
  <w:num w:numId="19" w16cid:durableId="1912808290">
    <w:abstractNumId w:val="7"/>
  </w:num>
  <w:num w:numId="20" w16cid:durableId="896280152">
    <w:abstractNumId w:val="5"/>
  </w:num>
  <w:num w:numId="21" w16cid:durableId="1254895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2765"/>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86D41"/>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3E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1252"/>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28A"/>
    <w:rsid w:val="003D0794"/>
    <w:rsid w:val="003D0C35"/>
    <w:rsid w:val="003D1A6F"/>
    <w:rsid w:val="003D39AD"/>
    <w:rsid w:val="003F070D"/>
    <w:rsid w:val="003F18A5"/>
    <w:rsid w:val="00402A40"/>
    <w:rsid w:val="00404C62"/>
    <w:rsid w:val="00411C5B"/>
    <w:rsid w:val="00412575"/>
    <w:rsid w:val="00413D09"/>
    <w:rsid w:val="00415B52"/>
    <w:rsid w:val="00416616"/>
    <w:rsid w:val="00437FE0"/>
    <w:rsid w:val="00442337"/>
    <w:rsid w:val="0048126D"/>
    <w:rsid w:val="004842A7"/>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D519D"/>
    <w:rsid w:val="005E3CB3"/>
    <w:rsid w:val="00611EC5"/>
    <w:rsid w:val="00612A26"/>
    <w:rsid w:val="00613BC3"/>
    <w:rsid w:val="00616DA1"/>
    <w:rsid w:val="00621DEC"/>
    <w:rsid w:val="00627BFA"/>
    <w:rsid w:val="00630E42"/>
    <w:rsid w:val="00646D0A"/>
    <w:rsid w:val="006503AA"/>
    <w:rsid w:val="00651D08"/>
    <w:rsid w:val="00653956"/>
    <w:rsid w:val="00666482"/>
    <w:rsid w:val="0068466F"/>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123E"/>
    <w:rsid w:val="007B3A95"/>
    <w:rsid w:val="007C1098"/>
    <w:rsid w:val="007D7596"/>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3372"/>
    <w:rsid w:val="008F58A7"/>
    <w:rsid w:val="0090000C"/>
    <w:rsid w:val="009047AD"/>
    <w:rsid w:val="00911769"/>
    <w:rsid w:val="00915ABB"/>
    <w:rsid w:val="00921F24"/>
    <w:rsid w:val="00923285"/>
    <w:rsid w:val="009325F3"/>
    <w:rsid w:val="00936730"/>
    <w:rsid w:val="00971ACE"/>
    <w:rsid w:val="00975328"/>
    <w:rsid w:val="00977B3D"/>
    <w:rsid w:val="00980211"/>
    <w:rsid w:val="00981C75"/>
    <w:rsid w:val="00984AAA"/>
    <w:rsid w:val="00993BE3"/>
    <w:rsid w:val="009A5163"/>
    <w:rsid w:val="009A591A"/>
    <w:rsid w:val="009A643F"/>
    <w:rsid w:val="009A670C"/>
    <w:rsid w:val="009C2470"/>
    <w:rsid w:val="009C7EF9"/>
    <w:rsid w:val="009D4404"/>
    <w:rsid w:val="009D6EB7"/>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1061"/>
    <w:rsid w:val="00B93450"/>
    <w:rsid w:val="00B968BB"/>
    <w:rsid w:val="00B97C21"/>
    <w:rsid w:val="00BA0BA4"/>
    <w:rsid w:val="00BA45A8"/>
    <w:rsid w:val="00BA6E03"/>
    <w:rsid w:val="00BB5715"/>
    <w:rsid w:val="00BC3462"/>
    <w:rsid w:val="00BE7772"/>
    <w:rsid w:val="00BF4E56"/>
    <w:rsid w:val="00C00F1B"/>
    <w:rsid w:val="00C02C76"/>
    <w:rsid w:val="00C04CEA"/>
    <w:rsid w:val="00C112F1"/>
    <w:rsid w:val="00C1136A"/>
    <w:rsid w:val="00C1356A"/>
    <w:rsid w:val="00C40292"/>
    <w:rsid w:val="00C500C1"/>
    <w:rsid w:val="00C63A2E"/>
    <w:rsid w:val="00C970C6"/>
    <w:rsid w:val="00CE36B9"/>
    <w:rsid w:val="00CE77FC"/>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05F1"/>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767FB"/>
    <w:rsid w:val="00F82DA5"/>
    <w:rsid w:val="00FA2A90"/>
    <w:rsid w:val="00FA612B"/>
    <w:rsid w:val="00FB00C0"/>
    <w:rsid w:val="00FB3173"/>
    <w:rsid w:val="00FB3B2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iis.go.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mis.dost.gov.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ad.go.jp/index.html" TargetMode="External"/><Relationship Id="rId4" Type="http://schemas.openxmlformats.org/officeDocument/2006/relationships/settings" Target="settings.xml"/><Relationship Id="rId9"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 Id="rId14" Type="http://schemas.openxmlformats.org/officeDocument/2006/relationships/hyperlink" Target="https://www.mext.go.jp/a_menu/koutou/ryugaku/1423055_00013.htm%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390016"/>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2009</Words>
  <Characters>12819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14799</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2023-11-30T07:54:00Z</dcterms:created>
  <dcterms:modified xsi:type="dcterms:W3CDTF">2023-12-12T06:16:00Z</dcterms:modified>
</cp:coreProperties>
</file>